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CF0" w:rsidRPr="007411F1" w:rsidRDefault="00341CF0" w:rsidP="00341CF0">
      <w:pPr>
        <w:rPr>
          <w:rFonts w:cs="Open Sans"/>
          <w:bCs/>
          <w:sz w:val="12"/>
          <w:szCs w:val="18"/>
        </w:rPr>
      </w:pPr>
      <w:r w:rsidRPr="00786193">
        <w:rPr>
          <w:rFonts w:cs="Open Sans"/>
          <w:b/>
          <w:bCs/>
          <w:sz w:val="18"/>
          <w:szCs w:val="18"/>
        </w:rPr>
        <w:t>Samtykkeerklæring</w:t>
      </w:r>
      <w:r>
        <w:rPr>
          <w:rFonts w:cs="Open Sans"/>
          <w:b/>
          <w:bCs/>
          <w:sz w:val="18"/>
          <w:szCs w:val="18"/>
        </w:rPr>
        <w:t xml:space="preserve"> til brug af billed- og videomateriale på Københavns Kommunes hjem</w:t>
      </w:r>
      <w:r w:rsidR="0011615A">
        <w:rPr>
          <w:rFonts w:cs="Open Sans"/>
          <w:b/>
          <w:bCs/>
          <w:sz w:val="18"/>
          <w:szCs w:val="18"/>
        </w:rPr>
        <w:t>mesider</w:t>
      </w:r>
      <w:r w:rsidR="0045247A">
        <w:rPr>
          <w:rFonts w:cs="Open Sans"/>
          <w:b/>
          <w:bCs/>
          <w:sz w:val="18"/>
          <w:szCs w:val="18"/>
        </w:rPr>
        <w:t>,</w:t>
      </w:r>
      <w:r w:rsidR="0011615A">
        <w:rPr>
          <w:rFonts w:cs="Open Sans"/>
          <w:b/>
          <w:bCs/>
          <w:sz w:val="18"/>
          <w:szCs w:val="18"/>
        </w:rPr>
        <w:t xml:space="preserve"> sociale medier</w:t>
      </w:r>
      <w:r w:rsidR="0045247A">
        <w:rPr>
          <w:rFonts w:cs="Open Sans"/>
          <w:b/>
          <w:bCs/>
          <w:sz w:val="18"/>
          <w:szCs w:val="18"/>
        </w:rPr>
        <w:t>, tryksager og plakater</w:t>
      </w:r>
    </w:p>
    <w:p w:rsidR="000C6F48" w:rsidRDefault="000C6F48"/>
    <w:tbl>
      <w:tblPr>
        <w:tblStyle w:val="Tabel-Gitter"/>
        <w:tblW w:w="0" w:type="auto"/>
        <w:tblLayout w:type="fixed"/>
        <w:tblCellMar>
          <w:top w:w="113" w:type="dxa"/>
          <w:bottom w:w="113" w:type="dxa"/>
        </w:tblCellMar>
        <w:tblLook w:val="04A0" w:firstRow="1" w:lastRow="0" w:firstColumn="1" w:lastColumn="0" w:noHBand="0" w:noVBand="1"/>
      </w:tblPr>
      <w:tblGrid>
        <w:gridCol w:w="1696"/>
        <w:gridCol w:w="8652"/>
      </w:tblGrid>
      <w:tr w:rsidR="00341CF0" w:rsidTr="00D3466E">
        <w:tc>
          <w:tcPr>
            <w:tcW w:w="10348" w:type="dxa"/>
            <w:gridSpan w:val="2"/>
            <w:tcBorders>
              <w:top w:val="nil"/>
              <w:left w:val="nil"/>
              <w:bottom w:val="nil"/>
              <w:right w:val="nil"/>
            </w:tcBorders>
            <w:shd w:val="clear" w:color="auto" w:fill="EDEDED" w:themeFill="accent3" w:themeFillTint="33"/>
            <w:vAlign w:val="center"/>
          </w:tcPr>
          <w:p w:rsidR="00341CF0" w:rsidRPr="00BB1201" w:rsidRDefault="00341CF0" w:rsidP="00341CF0">
            <w:pPr>
              <w:jc w:val="left"/>
              <w:rPr>
                <w:b/>
              </w:rPr>
            </w:pPr>
            <w:r w:rsidRPr="00BB1201">
              <w:rPr>
                <w:b/>
              </w:rPr>
              <w:t>1.1 Hvem beder om dit samtykke</w:t>
            </w:r>
          </w:p>
        </w:tc>
      </w:tr>
      <w:tr w:rsidR="00341CF0" w:rsidTr="00D3466E">
        <w:tc>
          <w:tcPr>
            <w:tcW w:w="1696" w:type="dxa"/>
            <w:tcBorders>
              <w:top w:val="nil"/>
              <w:left w:val="nil"/>
              <w:bottom w:val="nil"/>
              <w:right w:val="nil"/>
            </w:tcBorders>
            <w:shd w:val="clear" w:color="auto" w:fill="EDEDED" w:themeFill="accent3" w:themeFillTint="33"/>
            <w:vAlign w:val="center"/>
          </w:tcPr>
          <w:p w:rsidR="00341CF0" w:rsidRDefault="00341CF0" w:rsidP="00341CF0">
            <w:pPr>
              <w:jc w:val="left"/>
            </w:pPr>
            <w:r>
              <w:t>Institution:</w:t>
            </w:r>
          </w:p>
        </w:tc>
        <w:tc>
          <w:tcPr>
            <w:tcW w:w="8652" w:type="dxa"/>
            <w:tcBorders>
              <w:top w:val="nil"/>
              <w:left w:val="nil"/>
              <w:bottom w:val="single" w:sz="4" w:space="0" w:color="auto"/>
              <w:right w:val="nil"/>
            </w:tcBorders>
            <w:shd w:val="clear" w:color="auto" w:fill="DBDBDB" w:themeFill="accent3" w:themeFillTint="66"/>
            <w:vAlign w:val="center"/>
          </w:tcPr>
          <w:p w:rsidR="00341CF0" w:rsidRDefault="00341CF0" w:rsidP="00341CF0">
            <w:pPr>
              <w:jc w:val="left"/>
            </w:pPr>
          </w:p>
        </w:tc>
      </w:tr>
      <w:tr w:rsidR="00341CF0" w:rsidTr="00D3466E">
        <w:tc>
          <w:tcPr>
            <w:tcW w:w="1696" w:type="dxa"/>
            <w:tcBorders>
              <w:top w:val="nil"/>
              <w:left w:val="nil"/>
              <w:bottom w:val="nil"/>
              <w:right w:val="nil"/>
            </w:tcBorders>
            <w:shd w:val="clear" w:color="auto" w:fill="EDEDED" w:themeFill="accent3" w:themeFillTint="33"/>
            <w:vAlign w:val="center"/>
          </w:tcPr>
          <w:p w:rsidR="00341CF0" w:rsidRDefault="0053746B" w:rsidP="00341CF0">
            <w:pPr>
              <w:jc w:val="left"/>
            </w:pPr>
            <w:r>
              <w:t>Forvaltning:</w:t>
            </w:r>
          </w:p>
        </w:tc>
        <w:tc>
          <w:tcPr>
            <w:tcW w:w="8652" w:type="dxa"/>
            <w:tcBorders>
              <w:top w:val="single" w:sz="4" w:space="0" w:color="auto"/>
              <w:left w:val="nil"/>
              <w:bottom w:val="single" w:sz="4" w:space="0" w:color="auto"/>
              <w:right w:val="nil"/>
            </w:tcBorders>
            <w:shd w:val="clear" w:color="auto" w:fill="DBDBDB" w:themeFill="accent3" w:themeFillTint="66"/>
            <w:vAlign w:val="center"/>
          </w:tcPr>
          <w:p w:rsidR="00341CF0" w:rsidRDefault="00341CF0" w:rsidP="00341CF0">
            <w:pPr>
              <w:jc w:val="left"/>
            </w:pPr>
          </w:p>
        </w:tc>
      </w:tr>
      <w:tr w:rsidR="00341CF0" w:rsidTr="00D3466E">
        <w:tc>
          <w:tcPr>
            <w:tcW w:w="10348" w:type="dxa"/>
            <w:gridSpan w:val="2"/>
            <w:tcBorders>
              <w:top w:val="nil"/>
              <w:left w:val="nil"/>
              <w:bottom w:val="nil"/>
              <w:right w:val="nil"/>
            </w:tcBorders>
            <w:shd w:val="clear" w:color="auto" w:fill="EDEDED" w:themeFill="accent3" w:themeFillTint="33"/>
            <w:vAlign w:val="center"/>
          </w:tcPr>
          <w:p w:rsidR="00341CF0" w:rsidRDefault="00341CF0" w:rsidP="00341CF0">
            <w:pPr>
              <w:jc w:val="left"/>
            </w:pPr>
            <w:r w:rsidRPr="00341CF0">
              <w:t>Ovenstående er en del af Københavns Kommune, Borups Allé 177, 2400 København NV, CVR-nr.: 64942212. Københavns Kommune er dataansvarlig for behandlingen af dine personoplysninger.</w:t>
            </w:r>
          </w:p>
        </w:tc>
      </w:tr>
    </w:tbl>
    <w:p w:rsidR="00341CF0" w:rsidRDefault="00341CF0"/>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3681"/>
        <w:gridCol w:w="6667"/>
      </w:tblGrid>
      <w:tr w:rsidR="00CC47CA" w:rsidTr="009226BB">
        <w:tc>
          <w:tcPr>
            <w:tcW w:w="10348" w:type="dxa"/>
            <w:gridSpan w:val="2"/>
            <w:shd w:val="clear" w:color="auto" w:fill="F2F2F2" w:themeFill="background1" w:themeFillShade="F2"/>
            <w:vAlign w:val="center"/>
          </w:tcPr>
          <w:p w:rsidR="00CC47CA" w:rsidRPr="00BB1201" w:rsidRDefault="00CC47CA" w:rsidP="009226BB">
            <w:pPr>
              <w:jc w:val="left"/>
              <w:rPr>
                <w:b/>
              </w:rPr>
            </w:pPr>
            <w:r w:rsidRPr="00BB1201">
              <w:rPr>
                <w:b/>
              </w:rPr>
              <w:t>1.2 Hvad er formålet</w:t>
            </w:r>
          </w:p>
        </w:tc>
      </w:tr>
      <w:tr w:rsidR="00A924D1" w:rsidTr="009226BB">
        <w:tc>
          <w:tcPr>
            <w:tcW w:w="10348" w:type="dxa"/>
            <w:gridSpan w:val="2"/>
            <w:shd w:val="clear" w:color="auto" w:fill="F2F2F2" w:themeFill="background1" w:themeFillShade="F2"/>
            <w:vAlign w:val="center"/>
          </w:tcPr>
          <w:p w:rsidR="00A924D1" w:rsidRPr="00A924D1" w:rsidRDefault="00A924D1" w:rsidP="009226BB">
            <w:pPr>
              <w:jc w:val="left"/>
            </w:pPr>
            <w:r w:rsidRPr="00A924D1">
              <w:t>Københavns Kommune ønsker dit samtykke til at bruge dine oplysninger til at informere om følgende aktiviteter og tilbud:</w:t>
            </w:r>
          </w:p>
        </w:tc>
      </w:tr>
      <w:tr w:rsidR="00CC47CA" w:rsidTr="009226BB">
        <w:tc>
          <w:tcPr>
            <w:tcW w:w="10348" w:type="dxa"/>
            <w:gridSpan w:val="2"/>
            <w:tcBorders>
              <w:bottom w:val="single" w:sz="4" w:space="0" w:color="auto"/>
            </w:tcBorders>
            <w:shd w:val="clear" w:color="auto" w:fill="DBDBDB" w:themeFill="accent3" w:themeFillTint="66"/>
            <w:vAlign w:val="center"/>
          </w:tcPr>
          <w:p w:rsidR="00CC47CA" w:rsidRDefault="00CC47CA" w:rsidP="009226BB">
            <w:pPr>
              <w:jc w:val="left"/>
            </w:pPr>
          </w:p>
        </w:tc>
      </w:tr>
      <w:tr w:rsidR="00CC47CA" w:rsidTr="009226BB">
        <w:tc>
          <w:tcPr>
            <w:tcW w:w="10348" w:type="dxa"/>
            <w:gridSpan w:val="2"/>
            <w:tcBorders>
              <w:top w:val="single" w:sz="4" w:space="0" w:color="auto"/>
            </w:tcBorders>
            <w:shd w:val="clear" w:color="auto" w:fill="F2F2F2" w:themeFill="background1" w:themeFillShade="F2"/>
            <w:vAlign w:val="center"/>
          </w:tcPr>
          <w:p w:rsidR="00CC47CA" w:rsidRDefault="00CC47CA" w:rsidP="009226BB">
            <w:pPr>
              <w:jc w:val="left"/>
            </w:pPr>
            <w:bookmarkStart w:id="0" w:name="_GoBack"/>
            <w:bookmarkEnd w:id="0"/>
          </w:p>
        </w:tc>
      </w:tr>
      <w:tr w:rsidR="00CC47CA" w:rsidTr="009226BB">
        <w:tc>
          <w:tcPr>
            <w:tcW w:w="10348" w:type="dxa"/>
            <w:gridSpan w:val="2"/>
            <w:tcBorders>
              <w:bottom w:val="single" w:sz="4" w:space="0" w:color="auto"/>
            </w:tcBorders>
            <w:shd w:val="clear" w:color="auto" w:fill="DBDBDB" w:themeFill="accent3" w:themeFillTint="66"/>
            <w:vAlign w:val="center"/>
          </w:tcPr>
          <w:p w:rsidR="00CC47CA" w:rsidRDefault="00CC47CA" w:rsidP="009226BB">
            <w:pPr>
              <w:jc w:val="left"/>
            </w:pPr>
          </w:p>
        </w:tc>
      </w:tr>
      <w:tr w:rsidR="000A20E6" w:rsidTr="009226BB">
        <w:tc>
          <w:tcPr>
            <w:tcW w:w="3681" w:type="dxa"/>
            <w:tcBorders>
              <w:top w:val="single" w:sz="4" w:space="0" w:color="auto"/>
            </w:tcBorders>
            <w:shd w:val="clear" w:color="auto" w:fill="F2F2F2" w:themeFill="background1" w:themeFillShade="F2"/>
            <w:vAlign w:val="center"/>
          </w:tcPr>
          <w:p w:rsidR="000A20E6" w:rsidRDefault="00CC47CA" w:rsidP="009226BB">
            <w:pPr>
              <w:jc w:val="left"/>
            </w:pPr>
            <w:r>
              <w:t>Fotograf/skribent:</w:t>
            </w:r>
          </w:p>
        </w:tc>
        <w:tc>
          <w:tcPr>
            <w:tcW w:w="6667" w:type="dxa"/>
            <w:tcBorders>
              <w:top w:val="single" w:sz="4" w:space="0" w:color="auto"/>
              <w:bottom w:val="single" w:sz="4" w:space="0" w:color="auto"/>
            </w:tcBorders>
            <w:shd w:val="clear" w:color="auto" w:fill="DBDBDB" w:themeFill="accent3" w:themeFillTint="66"/>
            <w:vAlign w:val="center"/>
          </w:tcPr>
          <w:p w:rsidR="000A20E6" w:rsidRDefault="000A20E6" w:rsidP="009226BB">
            <w:pPr>
              <w:jc w:val="left"/>
            </w:pPr>
          </w:p>
        </w:tc>
      </w:tr>
      <w:tr w:rsidR="000A20E6" w:rsidTr="009226BB">
        <w:tc>
          <w:tcPr>
            <w:tcW w:w="3681" w:type="dxa"/>
            <w:shd w:val="clear" w:color="auto" w:fill="F2F2F2" w:themeFill="background1" w:themeFillShade="F2"/>
            <w:vAlign w:val="center"/>
          </w:tcPr>
          <w:p w:rsidR="000A20E6" w:rsidRDefault="00CC47CA" w:rsidP="009226BB">
            <w:pPr>
              <w:jc w:val="left"/>
            </w:pPr>
            <w:r>
              <w:t>Dato:</w:t>
            </w:r>
          </w:p>
        </w:tc>
        <w:tc>
          <w:tcPr>
            <w:tcW w:w="6667" w:type="dxa"/>
            <w:tcBorders>
              <w:top w:val="single" w:sz="4" w:space="0" w:color="auto"/>
              <w:bottom w:val="single" w:sz="4" w:space="0" w:color="auto"/>
            </w:tcBorders>
            <w:shd w:val="clear" w:color="auto" w:fill="DBDBDB" w:themeFill="accent3" w:themeFillTint="66"/>
            <w:vAlign w:val="center"/>
          </w:tcPr>
          <w:p w:rsidR="000A20E6" w:rsidRDefault="000A20E6" w:rsidP="009226BB">
            <w:pPr>
              <w:jc w:val="left"/>
            </w:pPr>
          </w:p>
        </w:tc>
      </w:tr>
      <w:tr w:rsidR="000A20E6" w:rsidTr="009226BB">
        <w:tc>
          <w:tcPr>
            <w:tcW w:w="3681" w:type="dxa"/>
            <w:shd w:val="clear" w:color="auto" w:fill="F2F2F2" w:themeFill="background1" w:themeFillShade="F2"/>
            <w:vAlign w:val="center"/>
          </w:tcPr>
          <w:p w:rsidR="000A20E6" w:rsidRDefault="00CC47CA" w:rsidP="009226BB">
            <w:pPr>
              <w:jc w:val="left"/>
            </w:pPr>
            <w:proofErr w:type="spellStart"/>
            <w:proofErr w:type="gramStart"/>
            <w:r>
              <w:t>Billednr</w:t>
            </w:r>
            <w:proofErr w:type="spellEnd"/>
            <w:r>
              <w:t>./</w:t>
            </w:r>
            <w:proofErr w:type="gramEnd"/>
            <w:r>
              <w:t>videotitel/navn på artikel:</w:t>
            </w:r>
          </w:p>
        </w:tc>
        <w:tc>
          <w:tcPr>
            <w:tcW w:w="6667" w:type="dxa"/>
            <w:tcBorders>
              <w:top w:val="single" w:sz="4" w:space="0" w:color="auto"/>
              <w:bottom w:val="single" w:sz="4" w:space="0" w:color="auto"/>
            </w:tcBorders>
            <w:shd w:val="clear" w:color="auto" w:fill="DBDBDB" w:themeFill="accent3" w:themeFillTint="66"/>
            <w:vAlign w:val="center"/>
          </w:tcPr>
          <w:p w:rsidR="000A20E6" w:rsidRDefault="000A20E6" w:rsidP="009226BB">
            <w:pPr>
              <w:jc w:val="left"/>
            </w:pPr>
          </w:p>
        </w:tc>
      </w:tr>
    </w:tbl>
    <w:p w:rsidR="0022353D" w:rsidRDefault="0022353D"/>
    <w:tbl>
      <w:tblPr>
        <w:tblStyle w:val="Tabel-Gitter"/>
        <w:tblW w:w="0" w:type="auto"/>
        <w:tblCellMar>
          <w:top w:w="113" w:type="dxa"/>
          <w:bottom w:w="113" w:type="dxa"/>
        </w:tblCellMar>
        <w:tblLook w:val="04A0" w:firstRow="1" w:lastRow="0" w:firstColumn="1" w:lastColumn="0" w:noHBand="0" w:noVBand="1"/>
      </w:tblPr>
      <w:tblGrid>
        <w:gridCol w:w="3686"/>
        <w:gridCol w:w="6662"/>
      </w:tblGrid>
      <w:tr w:rsidR="00905375" w:rsidTr="009226BB">
        <w:tc>
          <w:tcPr>
            <w:tcW w:w="10348" w:type="dxa"/>
            <w:gridSpan w:val="2"/>
            <w:tcBorders>
              <w:top w:val="nil"/>
              <w:left w:val="nil"/>
              <w:bottom w:val="nil"/>
              <w:right w:val="nil"/>
            </w:tcBorders>
            <w:shd w:val="clear" w:color="auto" w:fill="F2F2F2" w:themeFill="background1" w:themeFillShade="F2"/>
            <w:vAlign w:val="center"/>
          </w:tcPr>
          <w:p w:rsidR="00905375" w:rsidRPr="00BB1201" w:rsidRDefault="00905375" w:rsidP="009226BB">
            <w:pPr>
              <w:jc w:val="left"/>
              <w:rPr>
                <w:b/>
              </w:rPr>
            </w:pPr>
            <w:r w:rsidRPr="00BB1201">
              <w:rPr>
                <w:b/>
              </w:rPr>
              <w:t>1.3 Hvordan behandler vi dine personoplysninger</w:t>
            </w:r>
          </w:p>
        </w:tc>
      </w:tr>
      <w:tr w:rsidR="00905375" w:rsidTr="009226BB">
        <w:tc>
          <w:tcPr>
            <w:tcW w:w="3686" w:type="dxa"/>
            <w:tcBorders>
              <w:top w:val="nil"/>
              <w:left w:val="nil"/>
              <w:bottom w:val="nil"/>
              <w:right w:val="nil"/>
            </w:tcBorders>
            <w:shd w:val="clear" w:color="auto" w:fill="F2F2F2" w:themeFill="background1" w:themeFillShade="F2"/>
            <w:vAlign w:val="center"/>
          </w:tcPr>
          <w:p w:rsidR="00905375" w:rsidRDefault="00B01955" w:rsidP="009226BB">
            <w:pPr>
              <w:jc w:val="left"/>
            </w:pPr>
            <w:r>
              <w:t>Type af oplysning vi vil offentliggøre:</w:t>
            </w:r>
          </w:p>
        </w:tc>
        <w:tc>
          <w:tcPr>
            <w:tcW w:w="6662" w:type="dxa"/>
            <w:tcBorders>
              <w:top w:val="nil"/>
              <w:left w:val="nil"/>
              <w:bottom w:val="single" w:sz="4" w:space="0" w:color="auto"/>
              <w:right w:val="nil"/>
            </w:tcBorders>
            <w:shd w:val="clear" w:color="auto" w:fill="DBDBDB" w:themeFill="accent3" w:themeFillTint="66"/>
            <w:vAlign w:val="center"/>
          </w:tcPr>
          <w:p w:rsidR="00905375" w:rsidRDefault="00905375" w:rsidP="009226BB">
            <w:pPr>
              <w:jc w:val="left"/>
            </w:pPr>
          </w:p>
        </w:tc>
      </w:tr>
      <w:tr w:rsidR="00905375" w:rsidTr="009226BB">
        <w:tc>
          <w:tcPr>
            <w:tcW w:w="10348" w:type="dxa"/>
            <w:gridSpan w:val="2"/>
            <w:tcBorders>
              <w:top w:val="nil"/>
              <w:left w:val="nil"/>
              <w:bottom w:val="nil"/>
              <w:right w:val="nil"/>
            </w:tcBorders>
            <w:shd w:val="clear" w:color="auto" w:fill="F2F2F2" w:themeFill="background1" w:themeFillShade="F2"/>
            <w:vAlign w:val="center"/>
          </w:tcPr>
          <w:p w:rsidR="00905375" w:rsidRDefault="00FA4910" w:rsidP="009226BB">
            <w:pPr>
              <w:jc w:val="left"/>
            </w:pPr>
            <w:r>
              <w:t xml:space="preserve">Ovenstående oplysninger </w:t>
            </w:r>
            <w:r w:rsidR="00905375" w:rsidRPr="00905375">
              <w:t>er tilgængelige for alle, der har adgang til vores hjemmesider og de sociale medier, vi benytter. På den pågældende hjemmeside er oplysningerne der, så længe det er aktuelt i forhold til, hvad vi informerer om. På de sociale medier vil oplysningerne være tilgængelige, så længe det pågældende sociale medie tillader det.</w:t>
            </w:r>
          </w:p>
        </w:tc>
      </w:tr>
    </w:tbl>
    <w:p w:rsidR="00905375" w:rsidRDefault="00905375"/>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985"/>
        <w:gridCol w:w="8363"/>
      </w:tblGrid>
      <w:tr w:rsidR="007C3A10" w:rsidTr="009226BB">
        <w:tc>
          <w:tcPr>
            <w:tcW w:w="10348" w:type="dxa"/>
            <w:gridSpan w:val="2"/>
            <w:shd w:val="clear" w:color="auto" w:fill="F2F2F2" w:themeFill="background1" w:themeFillShade="F2"/>
            <w:vAlign w:val="center"/>
          </w:tcPr>
          <w:p w:rsidR="007C3A10" w:rsidRPr="00BB1201" w:rsidRDefault="00AF78D9" w:rsidP="009226BB">
            <w:pPr>
              <w:jc w:val="left"/>
              <w:rPr>
                <w:b/>
              </w:rPr>
            </w:pPr>
            <w:r w:rsidRPr="00BB1201">
              <w:rPr>
                <w:b/>
              </w:rPr>
              <w:t>1.4 Dit samtykke er frivilligt, og du kan altid trække det tilbage</w:t>
            </w:r>
          </w:p>
        </w:tc>
      </w:tr>
      <w:tr w:rsidR="007C3A10" w:rsidTr="009226BB">
        <w:tc>
          <w:tcPr>
            <w:tcW w:w="10348" w:type="dxa"/>
            <w:gridSpan w:val="2"/>
            <w:shd w:val="clear" w:color="auto" w:fill="F2F2F2" w:themeFill="background1" w:themeFillShade="F2"/>
            <w:vAlign w:val="center"/>
          </w:tcPr>
          <w:p w:rsidR="00AF78D9" w:rsidRDefault="00AF78D9" w:rsidP="009226BB">
            <w:pPr>
              <w:jc w:val="left"/>
            </w:pPr>
            <w:r>
              <w:t>Det er frivilligt, om du vil give os dit samtykke. Hvis du vælger ikke at give dit samtykke, vil det ikke påvirke dig i andre sammenhænge.</w:t>
            </w:r>
          </w:p>
          <w:p w:rsidR="00AF78D9" w:rsidRDefault="00AF78D9" w:rsidP="009226BB">
            <w:pPr>
              <w:jc w:val="left"/>
            </w:pPr>
          </w:p>
          <w:p w:rsidR="00AF78D9" w:rsidRDefault="00AF78D9" w:rsidP="009226BB">
            <w:pPr>
              <w:jc w:val="left"/>
            </w:pPr>
            <w:r>
              <w:t xml:space="preserve">Hvis du vælger at give dit samtykke, kan du altid trække det tilbage på et senere tidspunkt. </w:t>
            </w:r>
          </w:p>
          <w:p w:rsidR="00AF78D9" w:rsidRDefault="00AF78D9" w:rsidP="009226BB">
            <w:pPr>
              <w:jc w:val="left"/>
            </w:pPr>
          </w:p>
          <w:p w:rsidR="007C3A10" w:rsidRDefault="00AF78D9" w:rsidP="009226BB">
            <w:pPr>
              <w:jc w:val="left"/>
            </w:pPr>
            <w:r>
              <w:t>Du kan trække dit samtykke tilbage ved at kontakte:</w:t>
            </w:r>
          </w:p>
        </w:tc>
      </w:tr>
      <w:tr w:rsidR="007C3A10" w:rsidTr="009226BB">
        <w:tc>
          <w:tcPr>
            <w:tcW w:w="1985" w:type="dxa"/>
            <w:shd w:val="clear" w:color="auto" w:fill="F2F2F2" w:themeFill="background1" w:themeFillShade="F2"/>
            <w:vAlign w:val="center"/>
          </w:tcPr>
          <w:p w:rsidR="007C3A10" w:rsidRDefault="00AF78D9" w:rsidP="009226BB">
            <w:pPr>
              <w:jc w:val="left"/>
            </w:pPr>
            <w:r>
              <w:t>Navn:</w:t>
            </w:r>
          </w:p>
        </w:tc>
        <w:tc>
          <w:tcPr>
            <w:tcW w:w="8363" w:type="dxa"/>
            <w:tcBorders>
              <w:bottom w:val="single" w:sz="4" w:space="0" w:color="auto"/>
            </w:tcBorders>
            <w:shd w:val="clear" w:color="auto" w:fill="DBDBDB" w:themeFill="accent3" w:themeFillTint="66"/>
            <w:vAlign w:val="center"/>
          </w:tcPr>
          <w:p w:rsidR="007C3A10" w:rsidRDefault="007C3A10" w:rsidP="009226BB">
            <w:pPr>
              <w:jc w:val="left"/>
            </w:pPr>
          </w:p>
        </w:tc>
      </w:tr>
      <w:tr w:rsidR="007C3A10" w:rsidTr="009226BB">
        <w:tc>
          <w:tcPr>
            <w:tcW w:w="1985" w:type="dxa"/>
            <w:shd w:val="clear" w:color="auto" w:fill="F2F2F2" w:themeFill="background1" w:themeFillShade="F2"/>
            <w:vAlign w:val="center"/>
          </w:tcPr>
          <w:p w:rsidR="007C3A10" w:rsidRDefault="00AF78D9" w:rsidP="009226BB">
            <w:pPr>
              <w:jc w:val="left"/>
            </w:pPr>
            <w:r>
              <w:t>Adresse:</w:t>
            </w:r>
          </w:p>
        </w:tc>
        <w:tc>
          <w:tcPr>
            <w:tcW w:w="8363" w:type="dxa"/>
            <w:tcBorders>
              <w:top w:val="single" w:sz="4" w:space="0" w:color="auto"/>
              <w:bottom w:val="single" w:sz="4" w:space="0" w:color="auto"/>
            </w:tcBorders>
            <w:shd w:val="clear" w:color="auto" w:fill="DBDBDB" w:themeFill="accent3" w:themeFillTint="66"/>
            <w:vAlign w:val="center"/>
          </w:tcPr>
          <w:p w:rsidR="007C3A10" w:rsidRDefault="007C3A10" w:rsidP="009226BB">
            <w:pPr>
              <w:jc w:val="left"/>
            </w:pPr>
          </w:p>
        </w:tc>
      </w:tr>
      <w:tr w:rsidR="007C3A10" w:rsidTr="009226BB">
        <w:tc>
          <w:tcPr>
            <w:tcW w:w="1985" w:type="dxa"/>
            <w:shd w:val="clear" w:color="auto" w:fill="F2F2F2" w:themeFill="background1" w:themeFillShade="F2"/>
            <w:vAlign w:val="center"/>
          </w:tcPr>
          <w:p w:rsidR="007C3A10" w:rsidRDefault="00AF78D9" w:rsidP="009226BB">
            <w:pPr>
              <w:jc w:val="left"/>
            </w:pPr>
            <w:r>
              <w:t>E-mail:</w:t>
            </w:r>
          </w:p>
        </w:tc>
        <w:tc>
          <w:tcPr>
            <w:tcW w:w="8363" w:type="dxa"/>
            <w:tcBorders>
              <w:top w:val="single" w:sz="4" w:space="0" w:color="auto"/>
              <w:bottom w:val="single" w:sz="4" w:space="0" w:color="auto"/>
            </w:tcBorders>
            <w:shd w:val="clear" w:color="auto" w:fill="DBDBDB" w:themeFill="accent3" w:themeFillTint="66"/>
            <w:vAlign w:val="center"/>
          </w:tcPr>
          <w:p w:rsidR="007C3A10" w:rsidRDefault="007C3A10" w:rsidP="009226BB">
            <w:pPr>
              <w:jc w:val="left"/>
            </w:pPr>
          </w:p>
        </w:tc>
      </w:tr>
      <w:tr w:rsidR="007C3A10" w:rsidTr="009226BB">
        <w:tc>
          <w:tcPr>
            <w:tcW w:w="1985" w:type="dxa"/>
            <w:shd w:val="clear" w:color="auto" w:fill="F2F2F2" w:themeFill="background1" w:themeFillShade="F2"/>
            <w:vAlign w:val="center"/>
          </w:tcPr>
          <w:p w:rsidR="007C3A10" w:rsidRDefault="00AF78D9" w:rsidP="009226BB">
            <w:pPr>
              <w:jc w:val="left"/>
            </w:pPr>
            <w:r>
              <w:t>Telefonnummer:</w:t>
            </w:r>
          </w:p>
        </w:tc>
        <w:tc>
          <w:tcPr>
            <w:tcW w:w="8363" w:type="dxa"/>
            <w:tcBorders>
              <w:top w:val="single" w:sz="4" w:space="0" w:color="auto"/>
              <w:bottom w:val="single" w:sz="4" w:space="0" w:color="auto"/>
            </w:tcBorders>
            <w:shd w:val="clear" w:color="auto" w:fill="DBDBDB" w:themeFill="accent3" w:themeFillTint="66"/>
            <w:vAlign w:val="center"/>
          </w:tcPr>
          <w:p w:rsidR="007C3A10" w:rsidRDefault="007C3A10" w:rsidP="009226BB">
            <w:pPr>
              <w:jc w:val="left"/>
            </w:pPr>
          </w:p>
        </w:tc>
      </w:tr>
    </w:tbl>
    <w:p w:rsidR="00FA4910" w:rsidRDefault="00FA4910"/>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0456"/>
      </w:tblGrid>
      <w:tr w:rsidR="00DF4293" w:rsidTr="00604964">
        <w:tc>
          <w:tcPr>
            <w:tcW w:w="10456" w:type="dxa"/>
            <w:shd w:val="clear" w:color="auto" w:fill="F2F2F2" w:themeFill="background1" w:themeFillShade="F2"/>
            <w:vAlign w:val="center"/>
          </w:tcPr>
          <w:p w:rsidR="00DF4293" w:rsidRPr="00BB1201" w:rsidRDefault="00DF4293" w:rsidP="009226BB">
            <w:pPr>
              <w:jc w:val="left"/>
              <w:rPr>
                <w:b/>
              </w:rPr>
            </w:pPr>
            <w:r w:rsidRPr="00BB1201">
              <w:rPr>
                <w:b/>
              </w:rPr>
              <w:t>1.5 Dine rettigheder</w:t>
            </w:r>
          </w:p>
        </w:tc>
      </w:tr>
      <w:tr w:rsidR="00DF4293" w:rsidTr="00604964">
        <w:tc>
          <w:tcPr>
            <w:tcW w:w="10456" w:type="dxa"/>
            <w:shd w:val="clear" w:color="auto" w:fill="F2F2F2" w:themeFill="background1" w:themeFillShade="F2"/>
            <w:vAlign w:val="center"/>
          </w:tcPr>
          <w:p w:rsidR="00DF4293" w:rsidRDefault="00DF4293" w:rsidP="009226BB">
            <w:pPr>
              <w:jc w:val="left"/>
            </w:pPr>
            <w:r>
              <w:lastRenderedPageBreak/>
              <w:t>Når du giver dit samtykke, har du efterfølgende en række rettigheder. Det drejer sig blandt andet om retten til indsigt, retten til berigtigelse og retten til sletning. Du kan læse mere om dine rettigheder på:</w:t>
            </w:r>
          </w:p>
          <w:p w:rsidR="00DF4293" w:rsidRDefault="0045247A" w:rsidP="009226BB">
            <w:pPr>
              <w:jc w:val="left"/>
            </w:pPr>
            <w:hyperlink r:id="rId4" w:history="1">
              <w:r w:rsidR="00DF4293" w:rsidRPr="004F654C">
                <w:rPr>
                  <w:rStyle w:val="Hyperlink"/>
                </w:rPr>
                <w:t>www.kk.dk/artikel/databeskyttelsesraadgiveren</w:t>
              </w:r>
            </w:hyperlink>
          </w:p>
          <w:p w:rsidR="00DF4293" w:rsidRDefault="00DF4293" w:rsidP="009226BB">
            <w:pPr>
              <w:jc w:val="left"/>
            </w:pPr>
          </w:p>
          <w:p w:rsidR="00DF4293" w:rsidRDefault="00DF4293" w:rsidP="009226BB">
            <w:pPr>
              <w:jc w:val="left"/>
            </w:pPr>
            <w:r>
              <w:t>Tilbagekalder du samtykket, eller anmoder du om af få dine oplysninger slettet, vil vi fjerne navn, billeder og video fra pågældende hjemmeside og opslag på sociale medier. Vi kan dog ikke garantere en effektiv sletning af oplysningerne. Dette skyldes måden internettet virker på og de sociale mediers egne vilkår.</w:t>
            </w:r>
          </w:p>
        </w:tc>
      </w:tr>
    </w:tbl>
    <w:p w:rsidR="00157BAD" w:rsidRDefault="00157BAD"/>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985"/>
        <w:gridCol w:w="8471"/>
      </w:tblGrid>
      <w:tr w:rsidR="00816C67" w:rsidTr="00F66355">
        <w:tc>
          <w:tcPr>
            <w:tcW w:w="10456" w:type="dxa"/>
            <w:gridSpan w:val="2"/>
            <w:shd w:val="clear" w:color="auto" w:fill="F2F2F2" w:themeFill="background1" w:themeFillShade="F2"/>
            <w:vAlign w:val="center"/>
          </w:tcPr>
          <w:p w:rsidR="00816C67" w:rsidRPr="00BB1201" w:rsidRDefault="00816C67" w:rsidP="00816C67">
            <w:pPr>
              <w:jc w:val="left"/>
              <w:rPr>
                <w:b/>
              </w:rPr>
            </w:pPr>
            <w:r w:rsidRPr="00BB1201">
              <w:rPr>
                <w:b/>
              </w:rPr>
              <w:t>1.6 Dit samtykke</w:t>
            </w:r>
          </w:p>
        </w:tc>
      </w:tr>
      <w:tr w:rsidR="00816C67" w:rsidTr="00F66355">
        <w:tc>
          <w:tcPr>
            <w:tcW w:w="10456" w:type="dxa"/>
            <w:gridSpan w:val="2"/>
            <w:shd w:val="clear" w:color="auto" w:fill="F2F2F2" w:themeFill="background1" w:themeFillShade="F2"/>
            <w:vAlign w:val="center"/>
          </w:tcPr>
          <w:p w:rsidR="00816C67" w:rsidRDefault="00816C67" w:rsidP="00816C67">
            <w:pPr>
              <w:jc w:val="left"/>
            </w:pPr>
            <w:r w:rsidRPr="00816C67">
              <w:t>Ved at udfylde nedenstående felter og sende erklæringen til os, giver du samtykke til, at vi må bruge dine personoplysninger, som er beskrevet ovenfor.</w:t>
            </w:r>
          </w:p>
        </w:tc>
      </w:tr>
      <w:tr w:rsidR="00816C67" w:rsidTr="0074353A">
        <w:tc>
          <w:tcPr>
            <w:tcW w:w="1985" w:type="dxa"/>
            <w:shd w:val="clear" w:color="auto" w:fill="F2F2F2" w:themeFill="background1" w:themeFillShade="F2"/>
            <w:vAlign w:val="center"/>
          </w:tcPr>
          <w:p w:rsidR="00816C67" w:rsidRDefault="00816C67" w:rsidP="00816C67">
            <w:pPr>
              <w:jc w:val="left"/>
            </w:pPr>
            <w:r>
              <w:t>Navn:</w:t>
            </w:r>
          </w:p>
        </w:tc>
        <w:tc>
          <w:tcPr>
            <w:tcW w:w="8471" w:type="dxa"/>
            <w:tcBorders>
              <w:bottom w:val="single" w:sz="4" w:space="0" w:color="auto"/>
            </w:tcBorders>
            <w:shd w:val="clear" w:color="auto" w:fill="DBDBDB" w:themeFill="accent3" w:themeFillTint="66"/>
            <w:vAlign w:val="center"/>
          </w:tcPr>
          <w:p w:rsidR="00816C67" w:rsidRDefault="00816C67" w:rsidP="00816C67">
            <w:pPr>
              <w:jc w:val="left"/>
            </w:pPr>
          </w:p>
        </w:tc>
      </w:tr>
      <w:tr w:rsidR="00816C67" w:rsidTr="0074353A">
        <w:tc>
          <w:tcPr>
            <w:tcW w:w="1985" w:type="dxa"/>
            <w:shd w:val="clear" w:color="auto" w:fill="F2F2F2" w:themeFill="background1" w:themeFillShade="F2"/>
            <w:vAlign w:val="center"/>
          </w:tcPr>
          <w:p w:rsidR="00816C67" w:rsidRDefault="00816C67" w:rsidP="00816C67">
            <w:pPr>
              <w:jc w:val="left"/>
            </w:pPr>
            <w:r>
              <w:t>Adresse:</w:t>
            </w:r>
          </w:p>
        </w:tc>
        <w:tc>
          <w:tcPr>
            <w:tcW w:w="8471" w:type="dxa"/>
            <w:tcBorders>
              <w:top w:val="single" w:sz="4" w:space="0" w:color="auto"/>
              <w:bottom w:val="single" w:sz="4" w:space="0" w:color="auto"/>
            </w:tcBorders>
            <w:shd w:val="clear" w:color="auto" w:fill="DBDBDB" w:themeFill="accent3" w:themeFillTint="66"/>
            <w:vAlign w:val="center"/>
          </w:tcPr>
          <w:p w:rsidR="00816C67" w:rsidRDefault="00816C67" w:rsidP="00816C67">
            <w:pPr>
              <w:jc w:val="left"/>
            </w:pPr>
          </w:p>
        </w:tc>
      </w:tr>
      <w:tr w:rsidR="00816C67" w:rsidTr="0074353A">
        <w:tc>
          <w:tcPr>
            <w:tcW w:w="1985" w:type="dxa"/>
            <w:shd w:val="clear" w:color="auto" w:fill="F2F2F2" w:themeFill="background1" w:themeFillShade="F2"/>
            <w:vAlign w:val="center"/>
          </w:tcPr>
          <w:p w:rsidR="00816C67" w:rsidRDefault="00816C67" w:rsidP="00816C67">
            <w:pPr>
              <w:jc w:val="left"/>
            </w:pPr>
            <w:r>
              <w:t>E-mail:</w:t>
            </w:r>
          </w:p>
        </w:tc>
        <w:tc>
          <w:tcPr>
            <w:tcW w:w="8471" w:type="dxa"/>
            <w:tcBorders>
              <w:top w:val="single" w:sz="4" w:space="0" w:color="auto"/>
              <w:bottom w:val="single" w:sz="4" w:space="0" w:color="auto"/>
            </w:tcBorders>
            <w:shd w:val="clear" w:color="auto" w:fill="DBDBDB" w:themeFill="accent3" w:themeFillTint="66"/>
            <w:vAlign w:val="center"/>
          </w:tcPr>
          <w:p w:rsidR="00816C67" w:rsidRDefault="00816C67" w:rsidP="00816C67">
            <w:pPr>
              <w:jc w:val="left"/>
            </w:pPr>
          </w:p>
        </w:tc>
      </w:tr>
      <w:tr w:rsidR="00816C67" w:rsidTr="0074353A">
        <w:tc>
          <w:tcPr>
            <w:tcW w:w="1985" w:type="dxa"/>
            <w:shd w:val="clear" w:color="auto" w:fill="F2F2F2" w:themeFill="background1" w:themeFillShade="F2"/>
            <w:vAlign w:val="center"/>
          </w:tcPr>
          <w:p w:rsidR="00816C67" w:rsidRDefault="00816C67" w:rsidP="00816C67">
            <w:pPr>
              <w:jc w:val="left"/>
            </w:pPr>
            <w:r>
              <w:t>Telefonnummer:</w:t>
            </w:r>
          </w:p>
        </w:tc>
        <w:tc>
          <w:tcPr>
            <w:tcW w:w="8471" w:type="dxa"/>
            <w:tcBorders>
              <w:top w:val="single" w:sz="4" w:space="0" w:color="auto"/>
              <w:bottom w:val="single" w:sz="4" w:space="0" w:color="auto"/>
            </w:tcBorders>
            <w:shd w:val="clear" w:color="auto" w:fill="DBDBDB" w:themeFill="accent3" w:themeFillTint="66"/>
            <w:vAlign w:val="center"/>
          </w:tcPr>
          <w:p w:rsidR="00816C67" w:rsidRDefault="00816C67" w:rsidP="00816C67">
            <w:pPr>
              <w:jc w:val="left"/>
            </w:pPr>
          </w:p>
        </w:tc>
      </w:tr>
    </w:tbl>
    <w:p w:rsidR="00862454" w:rsidRDefault="00862454"/>
    <w:sectPr w:rsidR="00862454" w:rsidSect="00AE75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CF0"/>
    <w:rsid w:val="000A20E6"/>
    <w:rsid w:val="000C6F48"/>
    <w:rsid w:val="0011615A"/>
    <w:rsid w:val="00157BAD"/>
    <w:rsid w:val="0022353D"/>
    <w:rsid w:val="003411B4"/>
    <w:rsid w:val="00341CF0"/>
    <w:rsid w:val="0045247A"/>
    <w:rsid w:val="0053746B"/>
    <w:rsid w:val="005D5160"/>
    <w:rsid w:val="00601DC1"/>
    <w:rsid w:val="00604964"/>
    <w:rsid w:val="006B2947"/>
    <w:rsid w:val="0074353A"/>
    <w:rsid w:val="007C3A10"/>
    <w:rsid w:val="007F7BAF"/>
    <w:rsid w:val="00816C67"/>
    <w:rsid w:val="00862454"/>
    <w:rsid w:val="00905375"/>
    <w:rsid w:val="0091662E"/>
    <w:rsid w:val="009226BB"/>
    <w:rsid w:val="00A42E2B"/>
    <w:rsid w:val="00A924D1"/>
    <w:rsid w:val="00AE75FA"/>
    <w:rsid w:val="00AF78D9"/>
    <w:rsid w:val="00B01955"/>
    <w:rsid w:val="00B1102F"/>
    <w:rsid w:val="00BB1201"/>
    <w:rsid w:val="00BC5906"/>
    <w:rsid w:val="00BF0736"/>
    <w:rsid w:val="00CC47CA"/>
    <w:rsid w:val="00D3466E"/>
    <w:rsid w:val="00D41B3B"/>
    <w:rsid w:val="00D45BFB"/>
    <w:rsid w:val="00DC2C8A"/>
    <w:rsid w:val="00DF4293"/>
    <w:rsid w:val="00E1458C"/>
    <w:rsid w:val="00E437B0"/>
    <w:rsid w:val="00F66355"/>
    <w:rsid w:val="00FA49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7673"/>
  <w15:chartTrackingRefBased/>
  <w15:docId w15:val="{E5460921-BD9D-45A0-AD3F-EFC814CF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1CF0"/>
    <w:pPr>
      <w:tabs>
        <w:tab w:val="left" w:pos="850"/>
        <w:tab w:val="left" w:pos="1701"/>
        <w:tab w:val="left" w:pos="2835"/>
        <w:tab w:val="left" w:pos="5103"/>
        <w:tab w:val="right" w:pos="6521"/>
        <w:tab w:val="left" w:pos="6985"/>
        <w:tab w:val="right" w:pos="8505"/>
      </w:tabs>
      <w:spacing w:after="0" w:line="260" w:lineRule="atLeast"/>
      <w:jc w:val="both"/>
    </w:pPr>
    <w:rPr>
      <w:rFonts w:ascii="Open Sans" w:eastAsia="Times New Roman" w:hAnsi="Open Sans" w:cs="Times New Roman"/>
      <w:sz w:val="20"/>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341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DF4293"/>
    <w:rPr>
      <w:color w:val="0563C1" w:themeColor="hyperlink"/>
      <w:u w:val="single"/>
    </w:rPr>
  </w:style>
  <w:style w:type="character" w:styleId="Ulstomtale">
    <w:name w:val="Unresolved Mention"/>
    <w:basedOn w:val="Standardskrifttypeiafsnit"/>
    <w:uiPriority w:val="99"/>
    <w:semiHidden/>
    <w:unhideWhenUsed/>
    <w:rsid w:val="00DF429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k.dk/artikel/databeskyttelsesraadgiveren"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1993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Asbjørn Reinhold Ravn</dc:creator>
  <cp:keywords/>
  <dc:description/>
  <cp:lastModifiedBy>Line Katrine Ambye</cp:lastModifiedBy>
  <cp:revision>2</cp:revision>
  <dcterms:created xsi:type="dcterms:W3CDTF">2018-12-05T09:05:00Z</dcterms:created>
  <dcterms:modified xsi:type="dcterms:W3CDTF">2018-12-05T09:05:00Z</dcterms:modified>
</cp:coreProperties>
</file>